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959F" w14:textId="0A047C15" w:rsidR="0014360B" w:rsidRPr="0014360B" w:rsidRDefault="0014360B" w:rsidP="00D209A5">
      <w:pPr>
        <w:jc w:val="center"/>
        <w:rPr>
          <w:b/>
          <w:bCs/>
          <w:sz w:val="48"/>
          <w:szCs w:val="48"/>
        </w:rPr>
      </w:pPr>
      <w:r w:rsidRPr="0014360B">
        <w:rPr>
          <w:b/>
          <w:bCs/>
          <w:sz w:val="48"/>
          <w:szCs w:val="48"/>
        </w:rPr>
        <w:t>3</w:t>
      </w:r>
      <w:r w:rsidR="00A31BD3">
        <w:rPr>
          <w:b/>
          <w:bCs/>
          <w:sz w:val="48"/>
          <w:szCs w:val="48"/>
        </w:rPr>
        <w:t>6</w:t>
      </w:r>
      <w:r w:rsidRPr="0014360B">
        <w:rPr>
          <w:b/>
          <w:bCs/>
          <w:sz w:val="48"/>
          <w:szCs w:val="48"/>
          <w:vertAlign w:val="superscript"/>
        </w:rPr>
        <w:t>th</w:t>
      </w:r>
      <w:r w:rsidRPr="0014360B">
        <w:rPr>
          <w:b/>
          <w:bCs/>
          <w:sz w:val="48"/>
          <w:szCs w:val="48"/>
        </w:rPr>
        <w:t xml:space="preserve"> Annual Inter-City</w:t>
      </w:r>
    </w:p>
    <w:p w14:paraId="14EEBF9C" w14:textId="05C34A53" w:rsidR="0014360B" w:rsidRPr="00016BEF" w:rsidRDefault="0014360B" w:rsidP="00016BEF">
      <w:pPr>
        <w:jc w:val="center"/>
        <w:rPr>
          <w:b/>
          <w:bCs/>
          <w:sz w:val="48"/>
          <w:szCs w:val="48"/>
        </w:rPr>
      </w:pPr>
      <w:r w:rsidRPr="0014360B">
        <w:rPr>
          <w:b/>
          <w:bCs/>
          <w:sz w:val="48"/>
          <w:szCs w:val="48"/>
        </w:rPr>
        <w:t>Cactus and Succulent Show</w:t>
      </w:r>
      <w:r w:rsidR="00016BEF">
        <w:rPr>
          <w:b/>
          <w:bCs/>
          <w:sz w:val="48"/>
          <w:szCs w:val="48"/>
        </w:rPr>
        <w:t xml:space="preserve"> </w:t>
      </w:r>
      <w:r w:rsidR="000062AC">
        <w:rPr>
          <w:b/>
          <w:bCs/>
          <w:sz w:val="48"/>
          <w:szCs w:val="48"/>
        </w:rPr>
        <w:t xml:space="preserve">– Show </w:t>
      </w:r>
      <w:r w:rsidRPr="0014360B">
        <w:rPr>
          <w:b/>
          <w:bCs/>
          <w:sz w:val="48"/>
          <w:szCs w:val="48"/>
        </w:rPr>
        <w:t>Schedule</w:t>
      </w:r>
    </w:p>
    <w:p w14:paraId="0AA74BAB" w14:textId="7E8FD7ED" w:rsidR="0014360B" w:rsidRDefault="00E808B0" w:rsidP="00E808B0">
      <w:pPr>
        <w:jc w:val="center"/>
      </w:pPr>
      <w:r>
        <w:rPr>
          <w:noProof/>
        </w:rPr>
        <w:drawing>
          <wp:inline distT="0" distB="0" distL="0" distR="0" wp14:anchorId="491E4021" wp14:editId="50707A62">
            <wp:extent cx="3942157" cy="4905375"/>
            <wp:effectExtent l="0" t="0" r="1270" b="0"/>
            <wp:docPr id="2" name="Picture 2" descr="A picture containing plan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07" cy="49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890B" w14:textId="608EFE99" w:rsidR="00FB48D6" w:rsidRDefault="00FB48D6" w:rsidP="00E808B0">
      <w:pPr>
        <w:jc w:val="center"/>
        <w:rPr>
          <w:b/>
          <w:bCs/>
          <w:sz w:val="40"/>
          <w:szCs w:val="40"/>
        </w:rPr>
      </w:pPr>
      <w:r w:rsidRPr="00FB48D6">
        <w:rPr>
          <w:b/>
          <w:bCs/>
          <w:sz w:val="40"/>
          <w:szCs w:val="40"/>
        </w:rPr>
        <w:t>Euphorbia pseudoburuana</w:t>
      </w:r>
    </w:p>
    <w:p w14:paraId="68CA12AA" w14:textId="77777777" w:rsidR="00FB48D6" w:rsidRPr="00FB48D6" w:rsidRDefault="00FB48D6" w:rsidP="00E808B0">
      <w:pPr>
        <w:jc w:val="center"/>
        <w:rPr>
          <w:b/>
          <w:bCs/>
          <w:sz w:val="40"/>
          <w:szCs w:val="40"/>
        </w:rPr>
      </w:pPr>
    </w:p>
    <w:p w14:paraId="1BCB4053" w14:textId="5B222163" w:rsidR="0014360B" w:rsidRPr="0014360B" w:rsidRDefault="0014360B" w:rsidP="0014360B">
      <w:pPr>
        <w:jc w:val="center"/>
        <w:rPr>
          <w:b/>
          <w:bCs/>
          <w:sz w:val="40"/>
          <w:szCs w:val="40"/>
        </w:rPr>
      </w:pPr>
      <w:r w:rsidRPr="0014360B">
        <w:rPr>
          <w:b/>
          <w:bCs/>
          <w:sz w:val="40"/>
          <w:szCs w:val="40"/>
        </w:rPr>
        <w:t xml:space="preserve">August </w:t>
      </w:r>
      <w:r w:rsidR="005F4139">
        <w:rPr>
          <w:b/>
          <w:bCs/>
          <w:sz w:val="40"/>
          <w:szCs w:val="40"/>
        </w:rPr>
        <w:t>5</w:t>
      </w:r>
      <w:r w:rsidRPr="0014360B">
        <w:rPr>
          <w:b/>
          <w:bCs/>
          <w:sz w:val="40"/>
          <w:szCs w:val="40"/>
        </w:rPr>
        <w:t>-</w:t>
      </w:r>
      <w:r w:rsidR="00A31BD3">
        <w:rPr>
          <w:b/>
          <w:bCs/>
          <w:sz w:val="40"/>
          <w:szCs w:val="40"/>
        </w:rPr>
        <w:t>7</w:t>
      </w:r>
      <w:r w:rsidRPr="0014360B">
        <w:rPr>
          <w:b/>
          <w:bCs/>
          <w:sz w:val="40"/>
          <w:szCs w:val="40"/>
        </w:rPr>
        <w:t>, 202</w:t>
      </w:r>
      <w:r w:rsidR="00A31BD3">
        <w:rPr>
          <w:b/>
          <w:bCs/>
          <w:sz w:val="40"/>
          <w:szCs w:val="40"/>
        </w:rPr>
        <w:t>2</w:t>
      </w:r>
    </w:p>
    <w:p w14:paraId="223FD7CA" w14:textId="29343A05" w:rsidR="0014360B" w:rsidRPr="0014360B" w:rsidRDefault="0014360B" w:rsidP="0014360B">
      <w:pPr>
        <w:jc w:val="center"/>
        <w:rPr>
          <w:b/>
          <w:bCs/>
          <w:sz w:val="40"/>
          <w:szCs w:val="40"/>
        </w:rPr>
      </w:pPr>
      <w:r w:rsidRPr="0014360B">
        <w:rPr>
          <w:b/>
          <w:bCs/>
          <w:sz w:val="40"/>
          <w:szCs w:val="40"/>
        </w:rPr>
        <w:t>Los Angeles County Arboretum</w:t>
      </w:r>
    </w:p>
    <w:p w14:paraId="53A29BC5" w14:textId="020C6C32" w:rsidR="0014360B" w:rsidRPr="0014360B" w:rsidRDefault="0014360B" w:rsidP="0014360B">
      <w:pPr>
        <w:jc w:val="center"/>
        <w:rPr>
          <w:b/>
          <w:bCs/>
          <w:sz w:val="40"/>
          <w:szCs w:val="40"/>
        </w:rPr>
      </w:pPr>
      <w:r w:rsidRPr="0014360B">
        <w:rPr>
          <w:b/>
          <w:bCs/>
          <w:sz w:val="40"/>
          <w:szCs w:val="40"/>
        </w:rPr>
        <w:t xml:space="preserve">301 </w:t>
      </w:r>
      <w:r w:rsidR="00016BEF">
        <w:rPr>
          <w:b/>
          <w:bCs/>
          <w:sz w:val="40"/>
          <w:szCs w:val="40"/>
        </w:rPr>
        <w:t>N</w:t>
      </w:r>
      <w:r w:rsidRPr="0014360B">
        <w:rPr>
          <w:b/>
          <w:bCs/>
          <w:sz w:val="40"/>
          <w:szCs w:val="40"/>
        </w:rPr>
        <w:t xml:space="preserve"> Baldwin Ave, Arcadia</w:t>
      </w:r>
    </w:p>
    <w:p w14:paraId="63E16B42" w14:textId="319F749C" w:rsidR="0014360B" w:rsidRDefault="0014360B"/>
    <w:p w14:paraId="4D495239" w14:textId="77777777" w:rsidR="00016BEF" w:rsidRDefault="00016BEF"/>
    <w:p w14:paraId="0E9065AE" w14:textId="77777777" w:rsidR="009D1504" w:rsidRDefault="009D1504"/>
    <w:p w14:paraId="3D9F0954" w14:textId="77777777" w:rsidR="009D1504" w:rsidRPr="00601B50" w:rsidRDefault="009D1504">
      <w:pPr>
        <w:rPr>
          <w:sz w:val="32"/>
          <w:szCs w:val="32"/>
        </w:rPr>
      </w:pPr>
      <w:r w:rsidRPr="00601B50">
        <w:rPr>
          <w:b/>
          <w:bCs/>
          <w:sz w:val="32"/>
          <w:szCs w:val="32"/>
        </w:rPr>
        <w:lastRenderedPageBreak/>
        <w:t>Competitive entries shall be as follows</w:t>
      </w:r>
      <w:r w:rsidRPr="00601B50">
        <w:rPr>
          <w:sz w:val="32"/>
          <w:szCs w:val="32"/>
        </w:rPr>
        <w:t xml:space="preserve">: </w:t>
      </w:r>
    </w:p>
    <w:p w14:paraId="6BAC04B7" w14:textId="77777777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NOVICE Exhibitor has won no more than 40 blue ribbons total in recognized CSS shows. </w:t>
      </w:r>
    </w:p>
    <w:p w14:paraId="793B60DC" w14:textId="77777777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ADVANCED Exhibitor has won 41 or more blue ribbons. No Commercial sellers. </w:t>
      </w:r>
    </w:p>
    <w:p w14:paraId="6F53258A" w14:textId="413DC1AA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OPEN Exhibitor must have won 80 or more blue ribbons or be a commercial seller of Cacti or Succulents. </w:t>
      </w:r>
    </w:p>
    <w:p w14:paraId="71050CF6" w14:textId="77777777" w:rsidR="009D1504" w:rsidRPr="00601B50" w:rsidRDefault="009D1504" w:rsidP="009D1504">
      <w:pPr>
        <w:rPr>
          <w:b/>
          <w:bCs/>
          <w:sz w:val="32"/>
          <w:szCs w:val="32"/>
        </w:rPr>
      </w:pPr>
      <w:r w:rsidRPr="00601B50">
        <w:rPr>
          <w:b/>
          <w:bCs/>
          <w:sz w:val="32"/>
          <w:szCs w:val="32"/>
        </w:rPr>
        <w:t xml:space="preserve">Set-up Times </w:t>
      </w:r>
    </w:p>
    <w:p w14:paraId="35210768" w14:textId="0C32E30D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Wed. </w:t>
      </w:r>
      <w:r w:rsidR="00A31BD3" w:rsidRPr="00601B50">
        <w:rPr>
          <w:sz w:val="32"/>
          <w:szCs w:val="32"/>
        </w:rPr>
        <w:t>3rd</w:t>
      </w:r>
      <w:r w:rsidRPr="00601B50">
        <w:rPr>
          <w:sz w:val="32"/>
          <w:szCs w:val="32"/>
        </w:rPr>
        <w:t xml:space="preserve"> 1:00 pm to 6:00 pm, Thurs. </w:t>
      </w:r>
      <w:r w:rsidR="00A31BD3" w:rsidRPr="00601B50">
        <w:rPr>
          <w:sz w:val="32"/>
          <w:szCs w:val="32"/>
        </w:rPr>
        <w:t>4</w:t>
      </w:r>
      <w:r w:rsidRPr="00601B50">
        <w:rPr>
          <w:sz w:val="32"/>
          <w:szCs w:val="32"/>
        </w:rPr>
        <w:t xml:space="preserve">th, 8:00 am to 9:00 pm and Fri. </w:t>
      </w:r>
      <w:r w:rsidR="00A31BD3" w:rsidRPr="00601B50">
        <w:rPr>
          <w:sz w:val="32"/>
          <w:szCs w:val="32"/>
        </w:rPr>
        <w:t>5</w:t>
      </w:r>
      <w:r w:rsidRPr="00601B50">
        <w:rPr>
          <w:sz w:val="32"/>
          <w:szCs w:val="32"/>
        </w:rPr>
        <w:t>th 9:00 am to 5:00 pm</w:t>
      </w:r>
      <w:r w:rsidR="00601B50">
        <w:rPr>
          <w:sz w:val="32"/>
          <w:szCs w:val="32"/>
        </w:rPr>
        <w:t xml:space="preserve">. </w:t>
      </w:r>
    </w:p>
    <w:p w14:paraId="7C045A59" w14:textId="4D515095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>The sales area will be open at 9:00 pm Fri</w:t>
      </w:r>
      <w:r w:rsidR="00421D68">
        <w:rPr>
          <w:sz w:val="32"/>
          <w:szCs w:val="32"/>
        </w:rPr>
        <w:t xml:space="preserve">day. </w:t>
      </w:r>
      <w:r w:rsidRPr="00601B50">
        <w:rPr>
          <w:sz w:val="32"/>
          <w:szCs w:val="32"/>
        </w:rPr>
        <w:t xml:space="preserve"> </w:t>
      </w:r>
      <w:r w:rsidR="009C59A4" w:rsidRPr="00601B50">
        <w:rPr>
          <w:sz w:val="32"/>
          <w:szCs w:val="32"/>
        </w:rPr>
        <w:t xml:space="preserve">The Show will be closed on Friday the </w:t>
      </w:r>
      <w:r w:rsidR="00A31BD3" w:rsidRPr="00601B50">
        <w:rPr>
          <w:sz w:val="32"/>
          <w:szCs w:val="32"/>
        </w:rPr>
        <w:t>5</w:t>
      </w:r>
      <w:r w:rsidR="009C59A4" w:rsidRPr="00601B50">
        <w:rPr>
          <w:sz w:val="32"/>
          <w:szCs w:val="32"/>
          <w:vertAlign w:val="superscript"/>
        </w:rPr>
        <w:t>th</w:t>
      </w:r>
      <w:r w:rsidR="00601B50">
        <w:rPr>
          <w:sz w:val="32"/>
          <w:szCs w:val="32"/>
        </w:rPr>
        <w:t>.</w:t>
      </w:r>
    </w:p>
    <w:p w14:paraId="1847C209" w14:textId="77777777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All entrants must register their total entries in the show registrar prior to placement on tables. </w:t>
      </w:r>
    </w:p>
    <w:p w14:paraId="510F975B" w14:textId="204A1AF6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Judging will begin at 5 pm on Friday the </w:t>
      </w:r>
      <w:r w:rsidR="00A31BD3" w:rsidRPr="00601B50">
        <w:rPr>
          <w:sz w:val="32"/>
          <w:szCs w:val="32"/>
        </w:rPr>
        <w:t>5</w:t>
      </w:r>
      <w:r w:rsidRPr="00601B50">
        <w:rPr>
          <w:sz w:val="32"/>
          <w:szCs w:val="32"/>
          <w:vertAlign w:val="superscript"/>
        </w:rPr>
        <w:t>th</w:t>
      </w:r>
      <w:r w:rsidR="00016BEF" w:rsidRPr="00601B50">
        <w:rPr>
          <w:sz w:val="32"/>
          <w:szCs w:val="32"/>
        </w:rPr>
        <w:t>.</w:t>
      </w:r>
    </w:p>
    <w:p w14:paraId="32FD4395" w14:textId="55F90756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Take-out Time is Sunday the </w:t>
      </w:r>
      <w:r w:rsidR="00A31BD3" w:rsidRPr="00601B50">
        <w:rPr>
          <w:sz w:val="32"/>
          <w:szCs w:val="32"/>
        </w:rPr>
        <w:t>7</w:t>
      </w:r>
      <w:r w:rsidRPr="00601B50">
        <w:rPr>
          <w:sz w:val="32"/>
          <w:szCs w:val="32"/>
        </w:rPr>
        <w:t>th from 5:00 pm</w:t>
      </w:r>
      <w:r w:rsidR="00016BEF" w:rsidRPr="00601B50">
        <w:rPr>
          <w:sz w:val="32"/>
          <w:szCs w:val="32"/>
        </w:rPr>
        <w:t>.</w:t>
      </w:r>
      <w:r w:rsidRPr="00601B50">
        <w:rPr>
          <w:sz w:val="32"/>
          <w:szCs w:val="32"/>
        </w:rPr>
        <w:t xml:space="preserve"> </w:t>
      </w:r>
      <w:r w:rsidR="00A31BD3" w:rsidRPr="00601B50">
        <w:rPr>
          <w:sz w:val="32"/>
          <w:szCs w:val="32"/>
        </w:rPr>
        <w:t>Plants must remain for the entire show.</w:t>
      </w:r>
    </w:p>
    <w:p w14:paraId="5FAA3E7A" w14:textId="5D1A11E8" w:rsidR="009D1504" w:rsidRPr="00601B50" w:rsidRDefault="009D1504" w:rsidP="009D1504">
      <w:pPr>
        <w:rPr>
          <w:sz w:val="32"/>
          <w:szCs w:val="32"/>
        </w:rPr>
      </w:pPr>
      <w:r w:rsidRPr="00601B50">
        <w:rPr>
          <w:sz w:val="32"/>
          <w:szCs w:val="32"/>
        </w:rPr>
        <w:t>All Plants must be removed Sunday Evening</w:t>
      </w:r>
      <w:r w:rsidR="00016BEF" w:rsidRPr="00601B50">
        <w:rPr>
          <w:sz w:val="32"/>
          <w:szCs w:val="32"/>
        </w:rPr>
        <w:t>.</w:t>
      </w:r>
    </w:p>
    <w:p w14:paraId="328BB6A1" w14:textId="77777777" w:rsidR="00074189" w:rsidRPr="00601B50" w:rsidRDefault="00074189" w:rsidP="00074189">
      <w:pPr>
        <w:rPr>
          <w:b/>
          <w:bCs/>
          <w:sz w:val="32"/>
          <w:szCs w:val="32"/>
        </w:rPr>
      </w:pPr>
      <w:r w:rsidRPr="00601B50">
        <w:rPr>
          <w:b/>
          <w:bCs/>
          <w:sz w:val="32"/>
          <w:szCs w:val="32"/>
        </w:rPr>
        <w:t xml:space="preserve">Judging Scale </w:t>
      </w:r>
    </w:p>
    <w:p w14:paraId="502BAF1C" w14:textId="77777777" w:rsidR="00DB66F5" w:rsidRDefault="00074189" w:rsidP="00074189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Condition of plant - 60 points </w:t>
      </w:r>
      <w:r w:rsidR="00016BEF" w:rsidRPr="00601B50">
        <w:rPr>
          <w:sz w:val="32"/>
          <w:szCs w:val="32"/>
        </w:rPr>
        <w:tab/>
      </w:r>
      <w:r w:rsidR="00016BEF" w:rsidRPr="00601B50">
        <w:rPr>
          <w:sz w:val="32"/>
          <w:szCs w:val="32"/>
        </w:rPr>
        <w:tab/>
      </w:r>
    </w:p>
    <w:p w14:paraId="1425AB15" w14:textId="70BE50B9" w:rsidR="00074189" w:rsidRPr="00601B50" w:rsidRDefault="00074189" w:rsidP="00074189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Size and degree of Maturity - 15 points </w:t>
      </w:r>
    </w:p>
    <w:p w14:paraId="3BB405B1" w14:textId="77777777" w:rsidR="00DB66F5" w:rsidRDefault="00074189" w:rsidP="00074189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Staging and presentation - 20 points </w:t>
      </w:r>
      <w:r w:rsidR="00016BEF" w:rsidRPr="00601B50">
        <w:rPr>
          <w:sz w:val="32"/>
          <w:szCs w:val="32"/>
        </w:rPr>
        <w:tab/>
      </w:r>
      <w:r w:rsidR="00016BEF" w:rsidRPr="00601B50">
        <w:rPr>
          <w:sz w:val="32"/>
          <w:szCs w:val="32"/>
        </w:rPr>
        <w:tab/>
      </w:r>
    </w:p>
    <w:p w14:paraId="0143B541" w14:textId="36E9A036" w:rsidR="00074189" w:rsidRPr="00601B50" w:rsidRDefault="00074189" w:rsidP="00074189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Nomenclature - 5 points </w:t>
      </w:r>
    </w:p>
    <w:p w14:paraId="1D8D325B" w14:textId="72E3097C" w:rsidR="00074189" w:rsidRPr="00601B50" w:rsidRDefault="00074189" w:rsidP="00074189">
      <w:pPr>
        <w:rPr>
          <w:sz w:val="32"/>
          <w:szCs w:val="32"/>
        </w:rPr>
      </w:pPr>
      <w:r w:rsidRPr="00601B50">
        <w:rPr>
          <w:sz w:val="32"/>
          <w:szCs w:val="32"/>
        </w:rPr>
        <w:t xml:space="preserve">Points awarded towards trophies; First = 6 points, Second = 3 points, Third = 1 point </w:t>
      </w:r>
    </w:p>
    <w:p w14:paraId="6C45D205" w14:textId="77777777" w:rsidR="009C19C4" w:rsidRDefault="009C19C4">
      <w:r>
        <w:br w:type="page"/>
      </w:r>
    </w:p>
    <w:p w14:paraId="4008EF81" w14:textId="56CB0CA4" w:rsidR="00074189" w:rsidRPr="00DB66F5" w:rsidRDefault="009C19C4" w:rsidP="009C19C4">
      <w:pPr>
        <w:jc w:val="center"/>
        <w:rPr>
          <w:b/>
          <w:bCs/>
          <w:sz w:val="28"/>
          <w:szCs w:val="28"/>
        </w:rPr>
      </w:pPr>
      <w:r w:rsidRPr="00DB66F5">
        <w:rPr>
          <w:b/>
          <w:bCs/>
          <w:sz w:val="28"/>
          <w:szCs w:val="28"/>
        </w:rPr>
        <w:lastRenderedPageBreak/>
        <w:t>DIVISION 1 CACTI</w:t>
      </w:r>
    </w:p>
    <w:tbl>
      <w:tblPr>
        <w:tblpPr w:leftFromText="180" w:rightFromText="180" w:vertAnchor="text" w:horzAnchor="margin" w:tblpXSpec="center" w:tblpY="153"/>
        <w:tblW w:w="10702" w:type="dxa"/>
        <w:tblLook w:val="04A0" w:firstRow="1" w:lastRow="0" w:firstColumn="1" w:lastColumn="0" w:noHBand="0" w:noVBand="1"/>
      </w:tblPr>
      <w:tblGrid>
        <w:gridCol w:w="671"/>
        <w:gridCol w:w="4960"/>
        <w:gridCol w:w="671"/>
        <w:gridCol w:w="4400"/>
      </w:tblGrid>
      <w:tr w:rsidR="00074189" w:rsidRPr="00074189" w14:paraId="3C131A31" w14:textId="77777777" w:rsidTr="00074189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EF7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189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C7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189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600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189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8E5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4189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</w:tr>
      <w:tr w:rsidR="00074189" w:rsidRPr="00074189" w14:paraId="011A6C74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AD7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70F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Ariocarpus up to 5”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2D5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AAF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Sclerocactus, Pediocactus</w:t>
            </w:r>
          </w:p>
        </w:tc>
      </w:tr>
      <w:tr w:rsidR="00074189" w:rsidRPr="00074189" w14:paraId="742DED8D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1CC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023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Ariocarpus solitary over 5”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BDA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B91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Opuntia North American </w:t>
            </w:r>
          </w:p>
        </w:tc>
      </w:tr>
      <w:tr w:rsidR="00074189" w:rsidRPr="00074189" w14:paraId="2C314B6A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F4C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0DC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Ariocarpus solitary over 5”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859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50E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Cereus North American</w:t>
            </w:r>
          </w:p>
        </w:tc>
      </w:tr>
      <w:tr w:rsidR="00074189" w:rsidRPr="00074189" w14:paraId="69A481C7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8C3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714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Obregonia, Strombocactus, Ortegocactus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60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9CB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Opuntia South American</w:t>
            </w:r>
          </w:p>
        </w:tc>
      </w:tr>
      <w:tr w:rsidR="00074189" w:rsidRPr="00074189" w14:paraId="02F4B0E5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1BF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026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Astrophytum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3FF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095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Cereus South American</w:t>
            </w:r>
          </w:p>
        </w:tc>
      </w:tr>
      <w:tr w:rsidR="00074189" w:rsidRPr="00074189" w14:paraId="3E08CFAA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FBA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E55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Aztekium, Pelecyphora, Epithelantha, Geohintonia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05A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F3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Copiapoa</w:t>
            </w:r>
          </w:p>
        </w:tc>
      </w:tr>
      <w:tr w:rsidR="00074189" w:rsidRPr="00074189" w14:paraId="491676BD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F8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516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Stenocactus, Echinofossulocactus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9D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5E0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Eriosyce, Neoporteria, Islaya</w:t>
            </w:r>
          </w:p>
        </w:tc>
      </w:tr>
      <w:tr w:rsidR="00074189" w:rsidRPr="00074189" w14:paraId="3B33142C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0DF1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C3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Echinocactus, Echinomastus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5258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D96D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Matucana, Submatucana, Oroya </w:t>
            </w:r>
          </w:p>
        </w:tc>
      </w:tr>
      <w:tr w:rsidR="00074189" w:rsidRPr="00074189" w14:paraId="7AE1F2DC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33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5D9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Ferocactus, Hamatocactus, Leuchtenbergia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C5E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9C7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Rebutia, Aylostera</w:t>
            </w:r>
          </w:p>
        </w:tc>
      </w:tr>
      <w:tr w:rsidR="00074189" w:rsidRPr="00074189" w14:paraId="318DD3B0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B45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EE5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Echinocereus clusters up to 6”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F16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C2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Weingartia (inc. Sulcorebutia) to 6 inches</w:t>
            </w:r>
          </w:p>
        </w:tc>
      </w:tr>
      <w:tr w:rsidR="00074189" w:rsidRPr="00074189" w14:paraId="2780ECE6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4E8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413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Echinocereus clusters over 6”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4CC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8C10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Weingartia (inc. Sulcorebutia) cluster over 6” </w:t>
            </w:r>
          </w:p>
        </w:tc>
      </w:tr>
      <w:tr w:rsidR="00074189" w:rsidRPr="00074189" w14:paraId="79701CFD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80B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239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Echinocereus solitary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F57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CC9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Gymnocalycium up to 5” </w:t>
            </w:r>
          </w:p>
        </w:tc>
      </w:tr>
      <w:tr w:rsidR="00074189" w:rsidRPr="00074189" w14:paraId="602283B4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B2C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7B2B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Thelocactus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CE7B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FE74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Gymnocalycium solitary over 5</w:t>
            </w:r>
          </w:p>
        </w:tc>
      </w:tr>
      <w:tr w:rsidR="00074189" w:rsidRPr="00074189" w14:paraId="498CA139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8E2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6D70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Escobaria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22A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C31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Gymnocalycium clusters 5” to 8”</w:t>
            </w:r>
          </w:p>
        </w:tc>
      </w:tr>
      <w:tr w:rsidR="00074189" w:rsidRPr="00074189" w14:paraId="2BD0DAEE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D50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53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Coryphantha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F0A1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32B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Gymnocalycium clusters over 8”</w:t>
            </w:r>
          </w:p>
        </w:tc>
      </w:tr>
      <w:tr w:rsidR="00074189" w:rsidRPr="00074189" w14:paraId="3F94FCAD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BEE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72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Cochemeia, Mammilloydia, Mammillopsis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ED1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BB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Lobivia, Echinopsis, Trichocereus</w:t>
            </w:r>
          </w:p>
        </w:tc>
      </w:tr>
      <w:tr w:rsidR="00074189" w:rsidRPr="00074189" w14:paraId="316AC04D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74C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F45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single hooked up to 7”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9AE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A38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Parodia, Notocactus</w:t>
            </w:r>
          </w:p>
        </w:tc>
      </w:tr>
      <w:tr w:rsidR="00074189" w:rsidRPr="00074189" w14:paraId="0863CC5B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829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03F4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Mammillaria single hooked over 7”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988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D3D7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Frailea, Blossfeldia, Mila </w:t>
            </w:r>
          </w:p>
        </w:tc>
      </w:tr>
      <w:tr w:rsidR="00074189" w:rsidRPr="00074189" w14:paraId="2D401855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C3D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E4E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Mammillaria w/o hooks single to 7”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0C6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EFD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Melocactus</w:t>
            </w:r>
          </w:p>
        </w:tc>
      </w:tr>
      <w:tr w:rsidR="00074189" w:rsidRPr="00074189" w14:paraId="4A979B39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61B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2962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w/o hooks single over 7”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1EB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7E06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Discocactus</w:t>
            </w:r>
          </w:p>
        </w:tc>
      </w:tr>
      <w:tr w:rsidR="00074189" w:rsidRPr="00074189" w14:paraId="24C258E5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B0A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699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Mammillaria normally solitary with multiple heads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EDC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19D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Buiningia, Uebelmannia </w:t>
            </w:r>
          </w:p>
        </w:tc>
      </w:tr>
      <w:tr w:rsidR="00074189" w:rsidRPr="00074189" w14:paraId="0C72FF94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042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05C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hooked cluster to 7”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833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341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Epiphytic cacti</w:t>
            </w:r>
          </w:p>
        </w:tc>
      </w:tr>
      <w:tr w:rsidR="00074189" w:rsidRPr="00074189" w14:paraId="7B84A1FD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97E0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E51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hooked cluster over 7” to 10”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6E8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5EF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Any other genus</w:t>
            </w:r>
          </w:p>
        </w:tc>
      </w:tr>
      <w:tr w:rsidR="00074189" w:rsidRPr="00074189" w14:paraId="6C37FB81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3E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AC5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hooked cluster over 10”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258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E73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Crests</w:t>
            </w:r>
          </w:p>
        </w:tc>
      </w:tr>
      <w:tr w:rsidR="00074189" w:rsidRPr="00074189" w14:paraId="6E94DDAB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9E0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383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cluster w/o hooks up to 7”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69F6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63E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Monstrose</w:t>
            </w:r>
          </w:p>
        </w:tc>
      </w:tr>
      <w:tr w:rsidR="00074189" w:rsidRPr="00074189" w14:paraId="49079899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0C8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5A4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cluster w/o hooks over 7” to 10”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E60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4FF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Variegated</w:t>
            </w:r>
          </w:p>
        </w:tc>
      </w:tr>
      <w:tr w:rsidR="00074189" w:rsidRPr="00074189" w14:paraId="7D4E61F3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6E1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2A7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Mammillaria cluster w/o hooks over 10” to 14”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D22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197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Seed grown by exhibitor up to 5 years</w:t>
            </w:r>
          </w:p>
        </w:tc>
      </w:tr>
      <w:tr w:rsidR="00074189" w:rsidRPr="00074189" w14:paraId="67E68B56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079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BE9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Mammillaria cluster w/o hooks over 14”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E33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B5F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Miniature (staged as min.) 3” max pot </w:t>
            </w:r>
          </w:p>
        </w:tc>
      </w:tr>
      <w:tr w:rsidR="00074189" w:rsidRPr="00074189" w14:paraId="6D0A11A1" w14:textId="77777777" w:rsidTr="00074189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DF4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8D8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 xml:space="preserve"> Turbinicarpus, Gymnocactus, Neolloydia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30F2" w14:textId="77777777" w:rsidR="00074189" w:rsidRPr="00074189" w:rsidRDefault="00074189" w:rsidP="00074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BAA" w14:textId="77777777" w:rsidR="00074189" w:rsidRPr="00074189" w:rsidRDefault="00074189" w:rsidP="0007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189">
              <w:rPr>
                <w:rFonts w:ascii="Calibri" w:eastAsia="Times New Roman" w:hAnsi="Calibri" w:cs="Calibri"/>
                <w:color w:val="000000"/>
              </w:rPr>
              <w:t>Collection of 5 to 12 plants</w:t>
            </w:r>
          </w:p>
        </w:tc>
      </w:tr>
    </w:tbl>
    <w:p w14:paraId="03DF72DD" w14:textId="2E463CD0" w:rsidR="00074189" w:rsidRDefault="00074189" w:rsidP="009D1504"/>
    <w:p w14:paraId="5797B7B3" w14:textId="77777777" w:rsidR="00074189" w:rsidRDefault="00074189" w:rsidP="009D1504"/>
    <w:p w14:paraId="73E5C8AB" w14:textId="0672ACEA" w:rsidR="00AC27AF" w:rsidRDefault="00AC27AF" w:rsidP="009D1504"/>
    <w:p w14:paraId="14069916" w14:textId="3FD31B0A" w:rsidR="00302FFD" w:rsidRPr="002449D2" w:rsidRDefault="00302FFD" w:rsidP="002449D2">
      <w:pPr>
        <w:jc w:val="center"/>
        <w:rPr>
          <w:b/>
          <w:bCs/>
        </w:rPr>
      </w:pPr>
      <w:r>
        <w:br w:type="page"/>
      </w:r>
      <w:r w:rsidR="002449D2" w:rsidRPr="00DB66F5">
        <w:rPr>
          <w:b/>
          <w:bCs/>
          <w:sz w:val="28"/>
          <w:szCs w:val="28"/>
        </w:rPr>
        <w:lastRenderedPageBreak/>
        <w:t>DIVISION 2 Succulents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767"/>
        <w:gridCol w:w="4180"/>
        <w:gridCol w:w="767"/>
        <w:gridCol w:w="4120"/>
      </w:tblGrid>
      <w:tr w:rsidR="00302FFD" w:rsidRPr="00302FFD" w14:paraId="4CC51C11" w14:textId="77777777" w:rsidTr="00302FF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D678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FFD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7E74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FFD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F34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FFD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70A5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FFD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</w:tr>
      <w:tr w:rsidR="00302FFD" w:rsidRPr="00302FFD" w14:paraId="4401D07D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5DF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2D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Agave, Yucca up to 6”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30A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B9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Haworthia clusters non-retuse</w:t>
            </w:r>
          </w:p>
        </w:tc>
      </w:tr>
      <w:tr w:rsidR="00302FFD" w:rsidRPr="00302FFD" w14:paraId="1D7E2AED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8B3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3F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Agave, Yucca over 6”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319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F2D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Haworthia single</w:t>
            </w:r>
          </w:p>
        </w:tc>
      </w:tr>
      <w:tr w:rsidR="00302FFD" w:rsidRPr="00302FFD" w14:paraId="559542CB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6F4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29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Variegated Agavaceae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0E1E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C5F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Gasteria (includes variegates)</w:t>
            </w:r>
          </w:p>
        </w:tc>
      </w:tr>
      <w:tr w:rsidR="00302FFD" w:rsidRPr="00302FFD" w14:paraId="45CA04D0" w14:textId="77777777" w:rsidTr="00302FFD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505E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1233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Calibanus, Beaucarnea, Nolina, Dioscorea, Testudinaria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DF28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D6F4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Pachypodium African over 5”</w:t>
            </w:r>
          </w:p>
        </w:tc>
      </w:tr>
      <w:tr w:rsidR="00302FFD" w:rsidRPr="00302FFD" w14:paraId="7DFCA52B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85E9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407D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Aloe up to 6”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D90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46B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Pachypodium Madagascar over 5”</w:t>
            </w:r>
          </w:p>
        </w:tc>
      </w:tr>
      <w:tr w:rsidR="00302FFD" w:rsidRPr="00302FFD" w14:paraId="3CF9E4A5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CD4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14BE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Aloe over 6”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428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B64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Pachypodiums under 5” All</w:t>
            </w:r>
          </w:p>
        </w:tc>
      </w:tr>
      <w:tr w:rsidR="00302FFD" w:rsidRPr="00302FFD" w14:paraId="086EF47A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532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568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Fouquieria, Idria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C06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03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Adenia</w:t>
            </w:r>
          </w:p>
        </w:tc>
      </w:tr>
      <w:tr w:rsidR="00302FFD" w:rsidRPr="00302FFD" w14:paraId="226CE7B6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0AA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80E8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Pachycormus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1222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71A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Adenium</w:t>
            </w:r>
          </w:p>
        </w:tc>
      </w:tr>
      <w:tr w:rsidR="00302FFD" w:rsidRPr="00302FFD" w14:paraId="44332341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9C3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3F8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Bursera, Commiphora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AAD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090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Lithops up to 3” </w:t>
            </w:r>
          </w:p>
        </w:tc>
      </w:tr>
      <w:tr w:rsidR="00302FFD" w:rsidRPr="00302FFD" w14:paraId="1D18237B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E44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5BF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Operculicarya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1B9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7D0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Lithops over 3”</w:t>
            </w:r>
          </w:p>
        </w:tc>
      </w:tr>
      <w:tr w:rsidR="00302FFD" w:rsidRPr="00302FFD" w14:paraId="5EEC5679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303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EF3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Portulacaceae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758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75C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Conophytum, Lapidaria, Dinteranthus</w:t>
            </w:r>
          </w:p>
        </w:tc>
      </w:tr>
      <w:tr w:rsidR="00302FFD" w:rsidRPr="00302FFD" w14:paraId="137345B7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46AF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28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Curcurbitaceae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F3D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9F76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Mesembs without prominent roots </w:t>
            </w:r>
          </w:p>
        </w:tc>
      </w:tr>
      <w:tr w:rsidR="00302FFD" w:rsidRPr="00302FFD" w14:paraId="54C30F0E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AC6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7BC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Cissus, Cyphostemma up to 7”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DEA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2F3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Mesembs with prominent roots or trunks</w:t>
            </w:r>
          </w:p>
        </w:tc>
      </w:tr>
      <w:tr w:rsidR="00302FFD" w:rsidRPr="00302FFD" w14:paraId="5E365695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090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467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Cissus, Cyphostemma over 7”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96F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E06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Didieraceae, Alluaudia </w:t>
            </w:r>
          </w:p>
        </w:tc>
      </w:tr>
      <w:tr w:rsidR="00302FFD" w:rsidRPr="00302FFD" w14:paraId="62C5FCA5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A21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252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Aeonium, Greenovia, Sempervivum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97ED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DE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Trichocaulon, Hoodia, Pseudolithos </w:t>
            </w:r>
          </w:p>
        </w:tc>
      </w:tr>
      <w:tr w:rsidR="00302FFD" w:rsidRPr="00302FFD" w14:paraId="3499C2EF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2B2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110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Crassula, Cotyledon, Kalanchoe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9F5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8FF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Other stapeliads</w:t>
            </w:r>
          </w:p>
        </w:tc>
      </w:tr>
      <w:tr w:rsidR="00302FFD" w:rsidRPr="00302FFD" w14:paraId="4E50CEE0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B91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AC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Tylecodon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6FB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EFE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Fockea</w:t>
            </w:r>
          </w:p>
        </w:tc>
      </w:tr>
      <w:tr w:rsidR="00302FFD" w:rsidRPr="00302FFD" w14:paraId="457CDEC7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7BC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167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Adromischus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88B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B50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Other caudiciform asclepiads </w:t>
            </w:r>
          </w:p>
        </w:tc>
      </w:tr>
      <w:tr w:rsidR="00302FFD" w:rsidRPr="00302FFD" w14:paraId="61D594CC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5A7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DF2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Graptopetalum, Pachyphytum, Tacitus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946E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FCA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Senecio, Hoya, Ceropegia, Dischidia </w:t>
            </w:r>
          </w:p>
        </w:tc>
      </w:tr>
      <w:tr w:rsidR="00302FFD" w:rsidRPr="00302FFD" w14:paraId="52ABD85C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F3C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49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Sedum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B5D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ECB7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Sarcocaulon, Pelargonium, Othonna</w:t>
            </w:r>
          </w:p>
        </w:tc>
      </w:tr>
      <w:tr w:rsidR="00302FFD" w:rsidRPr="00302FFD" w14:paraId="3E57F750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DE3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67C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Dudleya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5A7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30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Sansevieria (may include variegates)</w:t>
            </w:r>
          </w:p>
        </w:tc>
      </w:tr>
      <w:tr w:rsidR="00302FFD" w:rsidRPr="00302FFD" w14:paraId="57030FC4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BE8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6EF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Echeveria up to 6”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EFE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7CE4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Bromeliaceae - Dyckia, Hechtia, etc.</w:t>
            </w:r>
          </w:p>
        </w:tc>
      </w:tr>
      <w:tr w:rsidR="00302FFD" w:rsidRPr="00302FFD" w14:paraId="05DED471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359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B74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Echeveria over 6”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483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EE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Dorstenia, Ficus</w:t>
            </w:r>
          </w:p>
        </w:tc>
      </w:tr>
      <w:tr w:rsidR="00302FFD" w:rsidRPr="00302FFD" w14:paraId="41D745E6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717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55C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Euphorbia medusa type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265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6A78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Pedaliaceae</w:t>
            </w:r>
          </w:p>
        </w:tc>
      </w:tr>
      <w:tr w:rsidR="00302FFD" w:rsidRPr="00302FFD" w14:paraId="532CAC8D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D41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B9D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Euphorbia stem type up to 5”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966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CD9" w14:textId="71E3ABE3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Ipomea</w:t>
            </w:r>
          </w:p>
        </w:tc>
      </w:tr>
      <w:tr w:rsidR="00302FFD" w:rsidRPr="00302FFD" w14:paraId="6D433FBD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E24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1E0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Euphorbia stem type over 5”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F85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6A7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Bulbs</w:t>
            </w:r>
          </w:p>
        </w:tc>
      </w:tr>
      <w:tr w:rsidR="00302FFD" w:rsidRPr="00302FFD" w14:paraId="0EDEBF6A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53A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DBF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Euphorbia Madagascar caudiciform to 4”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C89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DCC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Succulent Orchids </w:t>
            </w:r>
          </w:p>
        </w:tc>
      </w:tr>
      <w:tr w:rsidR="00302FFD" w:rsidRPr="00302FFD" w14:paraId="66659C2A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0BF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272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Euphorbia Madagascar caudiciform over 4”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F0E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EA7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Cycads</w:t>
            </w:r>
          </w:p>
        </w:tc>
      </w:tr>
      <w:tr w:rsidR="00302FFD" w:rsidRPr="00302FFD" w14:paraId="76FA8244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CBE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E09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Euphorbia </w:t>
            </w:r>
            <w:proofErr w:type="gramStart"/>
            <w:r w:rsidRPr="00302FFD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302FFD">
              <w:rPr>
                <w:rFonts w:ascii="Calibri" w:eastAsia="Times New Roman" w:hAnsi="Calibri" w:cs="Calibri"/>
                <w:color w:val="000000"/>
              </w:rPr>
              <w:t xml:space="preserve"> Madagascar to 6”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028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3E9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Any other Genus </w:t>
            </w:r>
          </w:p>
        </w:tc>
      </w:tr>
      <w:tr w:rsidR="00302FFD" w:rsidRPr="00302FFD" w14:paraId="06305184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5A1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CC2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Euphorbia </w:t>
            </w:r>
            <w:proofErr w:type="gramStart"/>
            <w:r w:rsidRPr="00302FFD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302FFD">
              <w:rPr>
                <w:rFonts w:ascii="Calibri" w:eastAsia="Times New Roman" w:hAnsi="Calibri" w:cs="Calibri"/>
                <w:color w:val="000000"/>
              </w:rPr>
              <w:t xml:space="preserve"> Madagascar over 6”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BF5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270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Crests </w:t>
            </w:r>
          </w:p>
        </w:tc>
      </w:tr>
      <w:tr w:rsidR="00302FFD" w:rsidRPr="00302FFD" w14:paraId="341E56BD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EBBB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FF1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Euphorbia other caudiciform up to 6”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46D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EAB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Monstrose</w:t>
            </w:r>
          </w:p>
        </w:tc>
      </w:tr>
      <w:tr w:rsidR="00302FFD" w:rsidRPr="00302FFD" w14:paraId="3CF9474E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ABA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1C9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Euphorbia other caudiciform over 6”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90C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0B5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Variegated</w:t>
            </w:r>
          </w:p>
        </w:tc>
      </w:tr>
      <w:tr w:rsidR="00302FFD" w:rsidRPr="00302FFD" w14:paraId="54CE9A79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639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F35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Monadenium, Jatropha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70AD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065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Seed grown by exhibitor up to 5 years</w:t>
            </w:r>
          </w:p>
        </w:tc>
      </w:tr>
      <w:tr w:rsidR="00302FFD" w:rsidRPr="00302FFD" w14:paraId="4B90929C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E40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C02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Astroloba, Tulista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963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1CD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Miniature (staged as min.) 3” max pot</w:t>
            </w:r>
          </w:p>
        </w:tc>
      </w:tr>
      <w:tr w:rsidR="00302FFD" w:rsidRPr="00302FFD" w14:paraId="2562E1F4" w14:textId="77777777" w:rsidTr="00302FF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C0C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5E0" w14:textId="3D5EC99A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Haworthia clusters, retus</w:t>
            </w:r>
            <w:r w:rsidR="00686E00">
              <w:rPr>
                <w:rFonts w:ascii="Calibri" w:eastAsia="Times New Roman" w:hAnsi="Calibri" w:cs="Calibri"/>
                <w:color w:val="000000"/>
              </w:rPr>
              <w:t>e</w:t>
            </w:r>
            <w:r w:rsidRPr="00302FFD">
              <w:rPr>
                <w:rFonts w:ascii="Calibri" w:eastAsia="Times New Roman" w:hAnsi="Calibri" w:cs="Calibri"/>
                <w:color w:val="000000"/>
              </w:rPr>
              <w:t xml:space="preserve"> type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116" w14:textId="77777777" w:rsidR="00302FFD" w:rsidRPr="00302FFD" w:rsidRDefault="00302FFD" w:rsidP="00302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33F" w14:textId="77777777" w:rsidR="00302FFD" w:rsidRPr="00302FFD" w:rsidRDefault="00302FFD" w:rsidP="00302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FFD">
              <w:rPr>
                <w:rFonts w:ascii="Calibri" w:eastAsia="Times New Roman" w:hAnsi="Calibri" w:cs="Calibri"/>
                <w:color w:val="000000"/>
              </w:rPr>
              <w:t xml:space="preserve">Collection of 5 to 12 plants </w:t>
            </w:r>
          </w:p>
        </w:tc>
      </w:tr>
    </w:tbl>
    <w:p w14:paraId="4A3213A9" w14:textId="39DCFB16" w:rsidR="002449D2" w:rsidRPr="00016BEF" w:rsidRDefault="002449D2" w:rsidP="00421D68">
      <w:pPr>
        <w:jc w:val="center"/>
        <w:rPr>
          <w:b/>
          <w:bCs/>
          <w:sz w:val="26"/>
          <w:szCs w:val="26"/>
        </w:rPr>
      </w:pPr>
      <w:r>
        <w:br w:type="page"/>
      </w:r>
      <w:r w:rsidR="00421D68" w:rsidRPr="00421D68">
        <w:rPr>
          <w:b/>
          <w:bCs/>
        </w:rPr>
        <w:t>D</w:t>
      </w:r>
      <w:r w:rsidR="009D1504" w:rsidRPr="00421D68">
        <w:rPr>
          <w:b/>
          <w:bCs/>
          <w:sz w:val="26"/>
          <w:szCs w:val="26"/>
        </w:rPr>
        <w:t>i</w:t>
      </w:r>
      <w:r w:rsidR="009D1504" w:rsidRPr="00016BEF">
        <w:rPr>
          <w:b/>
          <w:bCs/>
          <w:sz w:val="26"/>
          <w:szCs w:val="26"/>
        </w:rPr>
        <w:t>vision 3 -Arrangements</w:t>
      </w:r>
    </w:p>
    <w:p w14:paraId="57D6C6C7" w14:textId="3C49CC40" w:rsidR="002449D2" w:rsidRPr="00016BEF" w:rsidRDefault="009D1504" w:rsidP="009D1504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129 Dish gardens, planters </w:t>
      </w:r>
      <w:r w:rsidR="002449D2" w:rsidRPr="00016BEF">
        <w:rPr>
          <w:sz w:val="26"/>
          <w:szCs w:val="26"/>
        </w:rPr>
        <w:tab/>
      </w:r>
      <w:r w:rsidRPr="00016BEF">
        <w:rPr>
          <w:sz w:val="26"/>
          <w:szCs w:val="26"/>
        </w:rPr>
        <w:t xml:space="preserve">130 Bonsai Cactus or Succulent </w:t>
      </w:r>
    </w:p>
    <w:p w14:paraId="12907A7D" w14:textId="4BB7BFD6" w:rsidR="002449D2" w:rsidRPr="00016BEF" w:rsidRDefault="009D1504" w:rsidP="002449D2">
      <w:pPr>
        <w:jc w:val="center"/>
        <w:rPr>
          <w:b/>
          <w:bCs/>
          <w:sz w:val="26"/>
          <w:szCs w:val="26"/>
        </w:rPr>
      </w:pPr>
      <w:r w:rsidRPr="00016BEF">
        <w:rPr>
          <w:b/>
          <w:bCs/>
          <w:sz w:val="26"/>
          <w:szCs w:val="26"/>
        </w:rPr>
        <w:t xml:space="preserve">Division 4 </w:t>
      </w:r>
      <w:r w:rsidR="002449D2" w:rsidRPr="00016BEF">
        <w:rPr>
          <w:b/>
          <w:bCs/>
          <w:sz w:val="26"/>
          <w:szCs w:val="26"/>
        </w:rPr>
        <w:t>–</w:t>
      </w:r>
      <w:r w:rsidRPr="00016BEF">
        <w:rPr>
          <w:b/>
          <w:bCs/>
          <w:sz w:val="26"/>
          <w:szCs w:val="26"/>
        </w:rPr>
        <w:t xml:space="preserve"> Displays</w:t>
      </w:r>
    </w:p>
    <w:p w14:paraId="0BCB32D3" w14:textId="77777777" w:rsidR="002449D2" w:rsidRPr="00016BEF" w:rsidRDefault="009D1504" w:rsidP="009D1504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131 Individual Display </w:t>
      </w:r>
      <w:r w:rsidR="002449D2" w:rsidRPr="00016BEF">
        <w:rPr>
          <w:sz w:val="26"/>
          <w:szCs w:val="26"/>
        </w:rPr>
        <w:tab/>
      </w:r>
      <w:r w:rsidRPr="00016BEF">
        <w:rPr>
          <w:sz w:val="26"/>
          <w:szCs w:val="26"/>
        </w:rPr>
        <w:t xml:space="preserve">132 Education Display </w:t>
      </w:r>
      <w:r w:rsidR="002449D2" w:rsidRPr="00016BEF">
        <w:rPr>
          <w:sz w:val="26"/>
          <w:szCs w:val="26"/>
        </w:rPr>
        <w:tab/>
      </w:r>
      <w:r w:rsidRPr="00016BEF">
        <w:rPr>
          <w:sz w:val="26"/>
          <w:szCs w:val="26"/>
        </w:rPr>
        <w:t xml:space="preserve">133 Commercial Display </w:t>
      </w:r>
    </w:p>
    <w:p w14:paraId="2563E8C8" w14:textId="77777777" w:rsidR="002449D2" w:rsidRPr="00016BEF" w:rsidRDefault="009D1504" w:rsidP="002449D2">
      <w:pPr>
        <w:jc w:val="center"/>
        <w:rPr>
          <w:b/>
          <w:bCs/>
          <w:sz w:val="26"/>
          <w:szCs w:val="26"/>
        </w:rPr>
      </w:pPr>
      <w:r w:rsidRPr="00016BEF">
        <w:rPr>
          <w:b/>
          <w:bCs/>
          <w:sz w:val="26"/>
          <w:szCs w:val="26"/>
        </w:rPr>
        <w:t>Division 5 - Allied Interests</w:t>
      </w:r>
    </w:p>
    <w:p w14:paraId="790A36C4" w14:textId="25A49359" w:rsidR="00E32870" w:rsidRPr="00016BEF" w:rsidRDefault="009D1504" w:rsidP="009D1504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 134 Photography 1</w:t>
      </w:r>
      <w:r w:rsidR="002449D2" w:rsidRPr="00016BEF">
        <w:rPr>
          <w:sz w:val="26"/>
          <w:szCs w:val="26"/>
        </w:rPr>
        <w:tab/>
      </w:r>
      <w:r w:rsidR="00016BEF" w:rsidRPr="00016BEF">
        <w:rPr>
          <w:sz w:val="26"/>
          <w:szCs w:val="26"/>
        </w:rPr>
        <w:t>1</w:t>
      </w:r>
      <w:r w:rsidRPr="00016BEF">
        <w:rPr>
          <w:sz w:val="26"/>
          <w:szCs w:val="26"/>
        </w:rPr>
        <w:t xml:space="preserve">35 </w:t>
      </w:r>
      <w:r w:rsidR="00686E00" w:rsidRPr="00016BEF">
        <w:rPr>
          <w:sz w:val="26"/>
          <w:szCs w:val="26"/>
        </w:rPr>
        <w:t>Artwork</w:t>
      </w:r>
      <w:r w:rsidRPr="00016BEF">
        <w:rPr>
          <w:sz w:val="26"/>
          <w:szCs w:val="26"/>
        </w:rPr>
        <w:t xml:space="preserve"> and Handicrafts</w:t>
      </w:r>
      <w:r w:rsidR="002449D2" w:rsidRPr="00016BEF">
        <w:rPr>
          <w:sz w:val="26"/>
          <w:szCs w:val="26"/>
        </w:rPr>
        <w:tab/>
      </w:r>
      <w:r w:rsidRPr="00016BEF">
        <w:rPr>
          <w:sz w:val="26"/>
          <w:szCs w:val="26"/>
        </w:rPr>
        <w:t xml:space="preserve">136 Ikebana and artistic plant displays </w:t>
      </w:r>
    </w:p>
    <w:p w14:paraId="00983B4A" w14:textId="3C3BA8D5" w:rsidR="0065686B" w:rsidRPr="00016BEF" w:rsidRDefault="0065686B" w:rsidP="0065686B">
      <w:pPr>
        <w:jc w:val="center"/>
        <w:rPr>
          <w:b/>
          <w:bCs/>
          <w:sz w:val="26"/>
          <w:szCs w:val="26"/>
        </w:rPr>
      </w:pPr>
      <w:r w:rsidRPr="00016BEF">
        <w:rPr>
          <w:b/>
          <w:bCs/>
          <w:sz w:val="26"/>
          <w:szCs w:val="26"/>
        </w:rPr>
        <w:t>Show Rules</w:t>
      </w:r>
    </w:p>
    <w:p w14:paraId="6B708E23" w14:textId="19AF9AC8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The Inter-City Show is open to anyone wishing to enter. </w:t>
      </w:r>
      <w:r w:rsidR="00016BEF" w:rsidRPr="00016BEF">
        <w:rPr>
          <w:sz w:val="26"/>
          <w:szCs w:val="26"/>
        </w:rPr>
        <w:t xml:space="preserve">   </w:t>
      </w:r>
      <w:r w:rsidRPr="00016BEF">
        <w:rPr>
          <w:sz w:val="26"/>
          <w:szCs w:val="26"/>
        </w:rPr>
        <w:t xml:space="preserve">Those wishing to enter who are not members of one of the host clubs should contact a Show Chairman at least one week prior to the show. </w:t>
      </w:r>
    </w:p>
    <w:p w14:paraId="48772576" w14:textId="57C8D589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Plants entered in the show competition should have been in the owner’s possession a minimum of 6 months. </w:t>
      </w:r>
    </w:p>
    <w:p w14:paraId="4EB4C0A9" w14:textId="6B3819E4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>Plants entered in the show should not be field collected.</w:t>
      </w:r>
    </w:p>
    <w:p w14:paraId="33412585" w14:textId="77777777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All plants must be free of pests - the show committee may remove any unsuitable material from the Show or Sale at any time. </w:t>
      </w:r>
    </w:p>
    <w:p w14:paraId="2524C0B1" w14:textId="77777777" w:rsidR="00016BEF" w:rsidRPr="00016BEF" w:rsidRDefault="0065686B" w:rsidP="00016BEF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Exhibits should be marked with the owner’s name not visible to the judges. </w:t>
      </w:r>
      <w:r w:rsidR="00016BEF" w:rsidRPr="00016BEF">
        <w:rPr>
          <w:sz w:val="26"/>
          <w:szCs w:val="26"/>
        </w:rPr>
        <w:t xml:space="preserve">    </w:t>
      </w:r>
      <w:r w:rsidRPr="00016BEF">
        <w:rPr>
          <w:sz w:val="26"/>
          <w:szCs w:val="26"/>
        </w:rPr>
        <w:t xml:space="preserve">Exhibitors are responsible for placing entry cards with exhibits prior to the judging. </w:t>
      </w:r>
      <w:r w:rsidR="00016BEF" w:rsidRPr="00016BEF">
        <w:rPr>
          <w:sz w:val="26"/>
          <w:szCs w:val="26"/>
        </w:rPr>
        <w:t xml:space="preserve">   All judge’s decisions are final, and the show committee decisions are final. </w:t>
      </w:r>
    </w:p>
    <w:p w14:paraId="1CFE9906" w14:textId="130A3DBF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Awards and exhibits must remain until the end of the show, 5 pm Sunday August </w:t>
      </w:r>
      <w:r w:rsidR="005F4139" w:rsidRPr="00016BEF">
        <w:rPr>
          <w:sz w:val="26"/>
          <w:szCs w:val="26"/>
        </w:rPr>
        <w:t>7</w:t>
      </w:r>
      <w:r w:rsidRPr="00016BEF">
        <w:rPr>
          <w:sz w:val="26"/>
          <w:szCs w:val="26"/>
        </w:rPr>
        <w:t>, 202</w:t>
      </w:r>
      <w:r w:rsidR="005F4139" w:rsidRPr="00016BEF">
        <w:rPr>
          <w:sz w:val="26"/>
          <w:szCs w:val="26"/>
        </w:rPr>
        <w:t>2</w:t>
      </w:r>
      <w:r w:rsidRPr="00016BEF">
        <w:rPr>
          <w:sz w:val="26"/>
          <w:szCs w:val="26"/>
        </w:rPr>
        <w:t xml:space="preserve">. </w:t>
      </w:r>
    </w:p>
    <w:p w14:paraId="5DAFB03B" w14:textId="77777777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The three host clubs and the show committee will not assume responsibility for the loss or injury of property. </w:t>
      </w:r>
    </w:p>
    <w:p w14:paraId="6A229201" w14:textId="77777777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The show committee reserves the right to move or adjust plants, categories or displays to improve or facilitate a better show. </w:t>
      </w:r>
    </w:p>
    <w:p w14:paraId="4FAF5C67" w14:textId="77777777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All commercial growers or vendors in the Inter-City Show must either enter a display or enter a minimum of 10 plants in the Open class. </w:t>
      </w:r>
    </w:p>
    <w:p w14:paraId="2028FE72" w14:textId="77777777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Inch measurements as indicated in the show categories refer to the inside diameter of the pot. </w:t>
      </w:r>
    </w:p>
    <w:p w14:paraId="34058271" w14:textId="45C159F3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>Plants with 30% or more Variegation, Crest</w:t>
      </w:r>
      <w:r w:rsidR="00016BEF" w:rsidRPr="00016BEF">
        <w:rPr>
          <w:sz w:val="26"/>
          <w:szCs w:val="26"/>
        </w:rPr>
        <w:t>,</w:t>
      </w:r>
      <w:r w:rsidRPr="00016BEF">
        <w:rPr>
          <w:sz w:val="26"/>
          <w:szCs w:val="26"/>
        </w:rPr>
        <w:t xml:space="preserve"> or Monstrose may only appear in such categories except for variegation in Gasteria and Sansevieria. </w:t>
      </w:r>
    </w:p>
    <w:p w14:paraId="650A5357" w14:textId="77777777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>A Rookie novice is one who has not shown more than 10 plants cumulative.</w:t>
      </w:r>
    </w:p>
    <w:p w14:paraId="72AB1EB8" w14:textId="0AEF8E60" w:rsidR="0065686B" w:rsidRPr="00016BEF" w:rsidRDefault="0065686B" w:rsidP="0065686B">
      <w:pPr>
        <w:rPr>
          <w:sz w:val="26"/>
          <w:szCs w:val="26"/>
        </w:rPr>
      </w:pPr>
      <w:r w:rsidRPr="00016BEF">
        <w:rPr>
          <w:sz w:val="26"/>
          <w:szCs w:val="26"/>
        </w:rPr>
        <w:t xml:space="preserve">Plant stands may only be used in the Bonsai class or with plants that cascade below the bottom edge of the pot. </w:t>
      </w:r>
    </w:p>
    <w:p w14:paraId="5351F706" w14:textId="77777777" w:rsidR="00601B50" w:rsidRDefault="0065686B" w:rsidP="00601B50">
      <w:pPr>
        <w:rPr>
          <w:sz w:val="26"/>
          <w:szCs w:val="26"/>
        </w:rPr>
      </w:pPr>
      <w:r w:rsidRPr="00016BEF">
        <w:rPr>
          <w:sz w:val="26"/>
          <w:szCs w:val="26"/>
        </w:rPr>
        <w:t>For odd-shaped pots, size is determined by adding the length and width together and dividing by two.</w:t>
      </w:r>
    </w:p>
    <w:p w14:paraId="2C0DE505" w14:textId="361B6081" w:rsidR="00E32870" w:rsidRPr="00421D68" w:rsidRDefault="009D1504" w:rsidP="00421D68">
      <w:pPr>
        <w:pStyle w:val="NoSpacing"/>
        <w:jc w:val="center"/>
        <w:rPr>
          <w:b/>
          <w:bCs/>
          <w:sz w:val="28"/>
          <w:szCs w:val="28"/>
        </w:rPr>
      </w:pPr>
      <w:r w:rsidRPr="00421D68">
        <w:rPr>
          <w:b/>
          <w:bCs/>
          <w:sz w:val="24"/>
          <w:szCs w:val="24"/>
        </w:rPr>
        <w:t>Awards</w:t>
      </w:r>
    </w:p>
    <w:p w14:paraId="24D82276" w14:textId="77777777" w:rsidR="00E32870" w:rsidRPr="00601B50" w:rsidRDefault="009D1504" w:rsidP="00421D68">
      <w:pPr>
        <w:pStyle w:val="NoSpacing"/>
      </w:pPr>
      <w:r w:rsidRPr="00601B50">
        <w:t>First, second and third place ribbons will be awarded in each class from Divisions 1 to 5.</w:t>
      </w:r>
    </w:p>
    <w:p w14:paraId="54A1ABF5" w14:textId="7B14E7B2" w:rsidR="00E32870" w:rsidRPr="00601B50" w:rsidRDefault="009D1504" w:rsidP="00E32870">
      <w:pPr>
        <w:spacing w:after="0"/>
      </w:pPr>
      <w:r w:rsidRPr="00601B50">
        <w:t xml:space="preserve">Special Rosettes will also be given for 24 outstanding entries. </w:t>
      </w:r>
    </w:p>
    <w:p w14:paraId="7BEE6A56" w14:textId="77777777" w:rsidR="00E32870" w:rsidRPr="00601B50" w:rsidRDefault="009D1504" w:rsidP="00E32870">
      <w:pPr>
        <w:spacing w:after="0"/>
      </w:pPr>
      <w:r w:rsidRPr="00601B50">
        <w:t xml:space="preserve">Trophies kept by the winners include: Sweepstakes overall show, Best Cactus and Best Succulent in all three classes, High Points Cactus and High Points Succulents in all three classes. </w:t>
      </w:r>
    </w:p>
    <w:p w14:paraId="3018B7FD" w14:textId="4CB66236" w:rsidR="00E32870" w:rsidRDefault="00E32870" w:rsidP="00E32870">
      <w:pPr>
        <w:spacing w:after="0"/>
      </w:pPr>
      <w:r w:rsidRPr="00601B50">
        <w:t>T</w:t>
      </w:r>
      <w:r w:rsidR="009D1504" w:rsidRPr="00601B50">
        <w:t xml:space="preserve">rophies awarded as perpetuals include: </w:t>
      </w:r>
    </w:p>
    <w:p w14:paraId="0BE28012" w14:textId="22C00CB2" w:rsidR="002973C1" w:rsidRPr="00421D68" w:rsidRDefault="002973C1" w:rsidP="00906B0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>Intercity Annual Show Best U.S. Cactus Trophy Donated by Charles &amp; Joann Spotts</w:t>
      </w:r>
    </w:p>
    <w:p w14:paraId="56CF938B" w14:textId="187543FF" w:rsidR="002973C1" w:rsidRPr="00421D68" w:rsidRDefault="002973C1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sz w:val="19"/>
          <w:szCs w:val="19"/>
        </w:rPr>
        <w:t>Best Argentine Cactus Trophy Donated by Victor Turecek</w:t>
      </w:r>
    </w:p>
    <w:p w14:paraId="249D4801" w14:textId="4221B770" w:rsidR="002973C1" w:rsidRPr="00421D68" w:rsidRDefault="002973C1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sz w:val="19"/>
          <w:szCs w:val="19"/>
        </w:rPr>
        <w:t xml:space="preserve">Best Chilean Cactus Plaque donated by Betty &amp; Ed Gay </w:t>
      </w:r>
    </w:p>
    <w:p w14:paraId="22871330" w14:textId="420E1563" w:rsidR="002973C1" w:rsidRPr="00421D68" w:rsidRDefault="002973C1" w:rsidP="00906B0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>Intercity Cactus &amp; Succulent Show Best Ariocarpus Trophy Donated by Larry Grammer</w:t>
      </w:r>
    </w:p>
    <w:p w14:paraId="31575D2B" w14:textId="56672915" w:rsidR="002973C1" w:rsidRPr="00421D68" w:rsidRDefault="002973C1" w:rsidP="00906B0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 xml:space="preserve">Best Astrophytum </w:t>
      </w:r>
      <w:proofErr w:type="gramStart"/>
      <w:r w:rsidRPr="00421D68">
        <w:rPr>
          <w:rFonts w:ascii="Calibri" w:eastAsia="Times New Roman" w:hAnsi="Calibri" w:cs="Calibri"/>
          <w:sz w:val="19"/>
          <w:szCs w:val="19"/>
        </w:rPr>
        <w:t>In</w:t>
      </w:r>
      <w:proofErr w:type="gramEnd"/>
      <w:r w:rsidRPr="00421D68">
        <w:rPr>
          <w:rFonts w:ascii="Calibri" w:eastAsia="Times New Roman" w:hAnsi="Calibri" w:cs="Calibri"/>
          <w:sz w:val="19"/>
          <w:szCs w:val="19"/>
        </w:rPr>
        <w:t xml:space="preserve"> Show In </w:t>
      </w:r>
      <w:r w:rsidR="00906B05" w:rsidRPr="00421D68">
        <w:rPr>
          <w:rFonts w:ascii="Calibri" w:eastAsia="Times New Roman" w:hAnsi="Calibri" w:cs="Calibri"/>
          <w:sz w:val="19"/>
          <w:szCs w:val="19"/>
        </w:rPr>
        <w:t>H</w:t>
      </w:r>
      <w:r w:rsidRPr="00421D68">
        <w:rPr>
          <w:rFonts w:ascii="Calibri" w:eastAsia="Times New Roman" w:hAnsi="Calibri" w:cs="Calibri"/>
          <w:sz w:val="19"/>
          <w:szCs w:val="19"/>
        </w:rPr>
        <w:t>onor of Carol Ann Wujcik Inter-City Cactus And Succulent Show Trophy Donated by Cactus Data Plants And The San Gabriel Valley And Succulent Society</w:t>
      </w:r>
    </w:p>
    <w:p w14:paraId="4E9FDF5F" w14:textId="7CD4A379" w:rsidR="00906B05" w:rsidRPr="00421D68" w:rsidRDefault="00906B05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>Inter-City Cactus &amp; Succulent Show Best Cereus Trophy Donated by Brigitte Williams</w:t>
      </w:r>
    </w:p>
    <w:p w14:paraId="0490538B" w14:textId="0C6BF9B8" w:rsidR="00906B05" w:rsidRPr="00421D68" w:rsidRDefault="00906B05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 xml:space="preserve">Intercity Cactus </w:t>
      </w:r>
      <w:proofErr w:type="gramStart"/>
      <w:r w:rsidRPr="000062AC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062AC">
        <w:rPr>
          <w:rFonts w:ascii="Calibri" w:eastAsia="Times New Roman" w:hAnsi="Calibri" w:cs="Calibri"/>
          <w:sz w:val="19"/>
          <w:szCs w:val="19"/>
        </w:rPr>
        <w:t xml:space="preserve"> Succulent Show Best Echinocereus Trophy Donated by Steve Plath</w:t>
      </w:r>
    </w:p>
    <w:p w14:paraId="2557C390" w14:textId="08AD26AD" w:rsidR="00906B05" w:rsidRPr="00421D68" w:rsidRDefault="00906B05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>Inter-City Cactus &amp; Succulent Show Best Gymnocalycium Trophy Donated by Jim and Ronnie Leong</w:t>
      </w:r>
    </w:p>
    <w:p w14:paraId="75B180C1" w14:textId="0DDCD693" w:rsidR="00906B05" w:rsidRPr="00421D68" w:rsidRDefault="00906B05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 xml:space="preserve">Doran Black Trophy for Inter-City Cactus </w:t>
      </w:r>
      <w:proofErr w:type="gramStart"/>
      <w:r w:rsidRPr="000062AC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062AC">
        <w:rPr>
          <w:rFonts w:ascii="Calibri" w:eastAsia="Times New Roman" w:hAnsi="Calibri" w:cs="Calibri"/>
          <w:sz w:val="19"/>
          <w:szCs w:val="19"/>
        </w:rPr>
        <w:t xml:space="preserve"> Succulent Show Best Mammillaria Donated by John Cooper</w:t>
      </w:r>
    </w:p>
    <w:p w14:paraId="6C208637" w14:textId="63F90B0C" w:rsidR="00D95819" w:rsidRPr="00421D68" w:rsidRDefault="00D95819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>Ted Taylor trophy for Intercity Ca</w:t>
      </w:r>
      <w:r w:rsidRPr="00421D68">
        <w:rPr>
          <w:rFonts w:ascii="Calibri" w:eastAsia="Times New Roman" w:hAnsi="Calibri" w:cs="Calibri"/>
          <w:sz w:val="19"/>
          <w:szCs w:val="19"/>
        </w:rPr>
        <w:t>c</w:t>
      </w:r>
      <w:r w:rsidRPr="000062AC">
        <w:rPr>
          <w:rFonts w:ascii="Calibri" w:eastAsia="Times New Roman" w:hAnsi="Calibri" w:cs="Calibri"/>
          <w:sz w:val="19"/>
          <w:szCs w:val="19"/>
        </w:rPr>
        <w:t xml:space="preserve">tus &amp; Succulent Show Award for Best Opuntia donated by Joe </w:t>
      </w:r>
      <w:r w:rsidR="00421D68">
        <w:rPr>
          <w:rFonts w:ascii="Calibri" w:eastAsia="Times New Roman" w:hAnsi="Calibri" w:cs="Calibri"/>
          <w:sz w:val="19"/>
          <w:szCs w:val="19"/>
        </w:rPr>
        <w:t>&amp;</w:t>
      </w:r>
      <w:r w:rsidRPr="000062AC">
        <w:rPr>
          <w:rFonts w:ascii="Calibri" w:eastAsia="Times New Roman" w:hAnsi="Calibri" w:cs="Calibri"/>
          <w:sz w:val="19"/>
          <w:szCs w:val="19"/>
        </w:rPr>
        <w:t xml:space="preserve"> Kitty Sabo Otis </w:t>
      </w:r>
      <w:r w:rsidR="00421D68">
        <w:rPr>
          <w:rFonts w:ascii="Calibri" w:eastAsia="Times New Roman" w:hAnsi="Calibri" w:cs="Calibri"/>
          <w:sz w:val="19"/>
          <w:szCs w:val="19"/>
        </w:rPr>
        <w:t>&amp;</w:t>
      </w:r>
      <w:r w:rsidRPr="000062AC">
        <w:rPr>
          <w:rFonts w:ascii="Calibri" w:eastAsia="Times New Roman" w:hAnsi="Calibri" w:cs="Calibri"/>
          <w:sz w:val="19"/>
          <w:szCs w:val="19"/>
        </w:rPr>
        <w:t xml:space="preserve"> Lillian True</w:t>
      </w:r>
    </w:p>
    <w:p w14:paraId="23110EDE" w14:textId="2BCADA07" w:rsidR="00D95819" w:rsidRPr="00421D68" w:rsidRDefault="00D95819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>Inter-City Cactus &amp; Succulent Show Best Rebutia/Sulcorebutia Plaque Donated by Steve Frieze</w:t>
      </w:r>
    </w:p>
    <w:p w14:paraId="0A54438D" w14:textId="77777777" w:rsidR="00D95819" w:rsidRPr="00421D68" w:rsidRDefault="00D95819" w:rsidP="00D9581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>Fred A. Hutflesz Jr. Memorial Award for the Best Epiphytic Cactus Donated by Rainbow Gardens</w:t>
      </w:r>
    </w:p>
    <w:p w14:paraId="4E1F1A39" w14:textId="31790226" w:rsidR="00D95819" w:rsidRPr="00421D68" w:rsidRDefault="00D95819" w:rsidP="00D9581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 xml:space="preserve">Best Crested Cactus Donated by Betty &amp; Ed Gay </w:t>
      </w:r>
    </w:p>
    <w:p w14:paraId="6E455EC5" w14:textId="7CF7EE50" w:rsidR="00D95819" w:rsidRPr="00421D68" w:rsidRDefault="00D95819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>Inter-City Show Best Variegated Cactus Plaque Donated by Gene and Laura Oster</w:t>
      </w:r>
    </w:p>
    <w:p w14:paraId="4E7E63AE" w14:textId="32C17F0F" w:rsidR="00D95819" w:rsidRPr="00421D68" w:rsidRDefault="00D95819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 xml:space="preserve">Southern California Inter-City Cactus &amp; Succulent Show Best Exhibit Dedicated to Excellence in Memory of Rose &amp; Tony D'Attilio Donated </w:t>
      </w:r>
      <w:proofErr w:type="gramStart"/>
      <w:r w:rsidRPr="000062AC">
        <w:rPr>
          <w:rFonts w:ascii="Calibri" w:eastAsia="Times New Roman" w:hAnsi="Calibri" w:cs="Calibri"/>
          <w:sz w:val="19"/>
          <w:szCs w:val="19"/>
        </w:rPr>
        <w:t>By</w:t>
      </w:r>
      <w:proofErr w:type="gramEnd"/>
      <w:r w:rsidRPr="000062AC">
        <w:rPr>
          <w:rFonts w:ascii="Calibri" w:eastAsia="Times New Roman" w:hAnsi="Calibri" w:cs="Calibri"/>
          <w:sz w:val="19"/>
          <w:szCs w:val="19"/>
        </w:rPr>
        <w:t xml:space="preserve"> Michael &amp; Joyce Buckner Mohave Desert Suiseki Stone Trophy Created By Monte Woodworth</w:t>
      </w:r>
    </w:p>
    <w:p w14:paraId="44343731" w14:textId="60539039" w:rsidR="00025AB3" w:rsidRPr="00421D68" w:rsidRDefault="00025AB3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062AC">
        <w:rPr>
          <w:rFonts w:ascii="Calibri" w:eastAsia="Times New Roman" w:hAnsi="Calibri" w:cs="Calibri"/>
          <w:sz w:val="19"/>
          <w:szCs w:val="19"/>
        </w:rPr>
        <w:t xml:space="preserve">The Otis </w:t>
      </w:r>
      <w:proofErr w:type="gramStart"/>
      <w:r w:rsidRPr="000062AC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062AC">
        <w:rPr>
          <w:rFonts w:ascii="Calibri" w:eastAsia="Times New Roman" w:hAnsi="Calibri" w:cs="Calibri"/>
          <w:sz w:val="19"/>
          <w:szCs w:val="19"/>
        </w:rPr>
        <w:t xml:space="preserve"> Lillian True Trophy for Best Allied Interest Donated by Joe and Carol Wujcik</w:t>
      </w:r>
    </w:p>
    <w:p w14:paraId="00D0B72C" w14:textId="3AFAB312" w:rsidR="00025AB3" w:rsidRPr="00421D68" w:rsidRDefault="00025AB3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InterCity Annual Show Best Caudiciform Presented by House of Cactus</w:t>
      </w:r>
      <w:r w:rsidRPr="00421D68">
        <w:rPr>
          <w:rFonts w:ascii="Calibri" w:eastAsia="Times New Roman" w:hAnsi="Calibri" w:cs="Calibri"/>
          <w:sz w:val="19"/>
          <w:szCs w:val="19"/>
        </w:rPr>
        <w:t>,</w:t>
      </w:r>
      <w:r w:rsidRPr="00025AB3">
        <w:rPr>
          <w:rFonts w:ascii="Calibri" w:eastAsia="Times New Roman" w:hAnsi="Calibri" w:cs="Calibri"/>
          <w:sz w:val="19"/>
          <w:szCs w:val="19"/>
        </w:rPr>
        <w:t xml:space="preserve"> W. Doran Black Memorial Award</w:t>
      </w:r>
    </w:p>
    <w:p w14:paraId="3EB47ACD" w14:textId="7526AF7F" w:rsidR="00025AB3" w:rsidRPr="00421D68" w:rsidRDefault="00025AB3" w:rsidP="00906B05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Intercity Cactus &amp; Succulent Show David Grigsby Trophy Best Madagascar Plant Other Than Euphorbia</w:t>
      </w:r>
    </w:p>
    <w:p w14:paraId="7C5AC248" w14:textId="77777777" w:rsidR="000533EB" w:rsidRPr="00421D68" w:rsidRDefault="000533EB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Inter-City Cactus &amp; Suuculent Show Ellen Low Award for Best Anacardiaceae</w:t>
      </w:r>
    </w:p>
    <w:p w14:paraId="2AD49405" w14:textId="53057A5F" w:rsidR="000533EB" w:rsidRPr="00421D68" w:rsidRDefault="000533EB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 xml:space="preserve">Frank Horwood Annual Memorial Award Best Non-Madagascan Euphorbia Donated by Abbey Gardens </w:t>
      </w:r>
    </w:p>
    <w:p w14:paraId="1434685B" w14:textId="00F2440E" w:rsidR="000533EB" w:rsidRPr="00421D68" w:rsidRDefault="000533EB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The Harry Johnson Award for Best Madagascar Euphorbia donated by the C &amp; J Nursery</w:t>
      </w:r>
    </w:p>
    <w:p w14:paraId="69297013" w14:textId="6576BE59" w:rsidR="000533EB" w:rsidRPr="00421D68" w:rsidRDefault="000533EB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August Brietung Trophy for Best Agave in Show Donated by Darrel and Audrey Tucker</w:t>
      </w:r>
    </w:p>
    <w:p w14:paraId="701506AD" w14:textId="77777777" w:rsidR="000533EB" w:rsidRPr="00421D68" w:rsidRDefault="000533EB" w:rsidP="000533EB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sz w:val="19"/>
          <w:szCs w:val="19"/>
        </w:rPr>
        <w:t xml:space="preserve">Best Aloe trophy donated by R.S.V.P. </w:t>
      </w:r>
    </w:p>
    <w:p w14:paraId="17714948" w14:textId="44DADF42" w:rsidR="000533EB" w:rsidRPr="00421D68" w:rsidRDefault="007078E8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Best Miniature Aloe Hybrid Inter-City Cactus &amp; Succulent Show John Bleck Award Sponsored by Gregg DeChirico</w:t>
      </w:r>
    </w:p>
    <w:p w14:paraId="1BB3B9B3" w14:textId="51F71925" w:rsidR="007078E8" w:rsidRPr="00421D68" w:rsidRDefault="007078E8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 xml:space="preserve">Intercity Cactus </w:t>
      </w:r>
      <w:proofErr w:type="gramStart"/>
      <w:r w:rsidRPr="00025AB3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25AB3">
        <w:rPr>
          <w:rFonts w:ascii="Calibri" w:eastAsia="Times New Roman" w:hAnsi="Calibri" w:cs="Calibri"/>
          <w:sz w:val="19"/>
          <w:szCs w:val="19"/>
        </w:rPr>
        <w:t xml:space="preserve"> Succulent Show Best Asclepiad Trophy Donated by Sandy Chase</w:t>
      </w:r>
    </w:p>
    <w:p w14:paraId="0F8C9170" w14:textId="08BE46C7" w:rsidR="007078E8" w:rsidRPr="00421D68" w:rsidRDefault="007078E8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Best Crassula Plaque Intercity Cactus &amp; Succulent Show Donated by Norma Lewis</w:t>
      </w:r>
    </w:p>
    <w:p w14:paraId="06ADE503" w14:textId="3693CFB7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Best Echeveria Challenge Trophy Donated by R.S.V.P.</w:t>
      </w:r>
    </w:p>
    <w:p w14:paraId="5BC02A53" w14:textId="77777777" w:rsidR="001C12B9" w:rsidRPr="00421D68" w:rsidRDefault="001C12B9" w:rsidP="001C12B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sz w:val="19"/>
          <w:szCs w:val="19"/>
        </w:rPr>
        <w:t xml:space="preserve">Bill Low trophy for Best Fouquieria donated by the L.A.C.S.S. </w:t>
      </w:r>
    </w:p>
    <w:p w14:paraId="5F946A55" w14:textId="1E581F1E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Intercity Cactus &amp; Succulent Show Award for Best Gasteria Donated by Pat &amp; Andy Staab</w:t>
      </w:r>
    </w:p>
    <w:p w14:paraId="33917FAC" w14:textId="77777777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 City Annual Show Best Haworthia Trophy Presented by C.W. Elliott</w:t>
      </w:r>
    </w:p>
    <w:p w14:paraId="7FC0B3CE" w14:textId="7338BECF" w:rsidR="00E32870" w:rsidRPr="00421D68" w:rsidRDefault="009D1504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sz w:val="19"/>
          <w:szCs w:val="19"/>
        </w:rPr>
        <w:t xml:space="preserve">Ed Storm trophy for Best Mesemb., donated by Singer’s Growing Things </w:t>
      </w:r>
    </w:p>
    <w:p w14:paraId="62FCF49F" w14:textId="7CEB6BA0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Inter-City Cactus &amp; Succulent Show Best Dyckia in Memory of Bill Baker Donated by Steve Ball and Mike Boess of San Fernando Valley Bromeliad Society</w:t>
      </w:r>
    </w:p>
    <w:p w14:paraId="6E8CC41F" w14:textId="11C9990E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 xml:space="preserve">Best Pachypodium </w:t>
      </w:r>
      <w:r w:rsidRPr="00421D68">
        <w:rPr>
          <w:rFonts w:ascii="Calibri" w:eastAsia="Times New Roman" w:hAnsi="Calibri" w:cs="Calibri"/>
          <w:sz w:val="19"/>
          <w:szCs w:val="19"/>
        </w:rPr>
        <w:t>D</w:t>
      </w:r>
      <w:r w:rsidRPr="00025AB3">
        <w:rPr>
          <w:rFonts w:ascii="Calibri" w:eastAsia="Times New Roman" w:hAnsi="Calibri" w:cs="Calibri"/>
          <w:sz w:val="19"/>
          <w:szCs w:val="19"/>
        </w:rPr>
        <w:t>onated by Tom and Carol Loehman</w:t>
      </w:r>
    </w:p>
    <w:p w14:paraId="7E015B44" w14:textId="2D45097B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 xml:space="preserve">Annual Inter-City Cactus </w:t>
      </w:r>
      <w:proofErr w:type="gramStart"/>
      <w:r w:rsidRPr="00025AB3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25AB3">
        <w:rPr>
          <w:rFonts w:ascii="Calibri" w:eastAsia="Times New Roman" w:hAnsi="Calibri" w:cs="Calibri"/>
          <w:sz w:val="19"/>
          <w:szCs w:val="19"/>
        </w:rPr>
        <w:t xml:space="preserve"> Succulent Show Best Bonsai Succulent in Honor of Dennis Junke Donated by the L.A.C.S.S</w:t>
      </w:r>
    </w:p>
    <w:p w14:paraId="4C899145" w14:textId="4BFECAFA" w:rsidR="001C12B9" w:rsidRPr="00421D68" w:rsidRDefault="001C12B9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Best Crested Succulent Inter-City Cactus &amp; Succulent Show donated by Dave &amp; Eileen Tufenkian</w:t>
      </w:r>
    </w:p>
    <w:p w14:paraId="08BDA57A" w14:textId="533E72CE" w:rsidR="00B0497F" w:rsidRPr="00421D68" w:rsidRDefault="00B0497F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Best Variegated Succulent Intercity Cactus &amp; Succulent Show</w:t>
      </w:r>
    </w:p>
    <w:p w14:paraId="1DC720E1" w14:textId="53E9E7F3" w:rsidR="00B0497F" w:rsidRPr="00421D68" w:rsidRDefault="00B0497F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 xml:space="preserve">Best Lithops Inter-City Cactus </w:t>
      </w:r>
      <w:proofErr w:type="gramStart"/>
      <w:r w:rsidRPr="00025AB3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25AB3">
        <w:rPr>
          <w:rFonts w:ascii="Calibri" w:eastAsia="Times New Roman" w:hAnsi="Calibri" w:cs="Calibri"/>
          <w:sz w:val="19"/>
          <w:szCs w:val="19"/>
        </w:rPr>
        <w:t xml:space="preserve"> Succulent Show In Memory of Larry Grammer</w:t>
      </w:r>
    </w:p>
    <w:p w14:paraId="4F743F4D" w14:textId="7FB07A7D" w:rsidR="00B0497F" w:rsidRPr="00421D68" w:rsidRDefault="00B0497F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 xml:space="preserve">Inter-City Cactus </w:t>
      </w:r>
      <w:proofErr w:type="gramStart"/>
      <w:r w:rsidRPr="00025AB3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025AB3">
        <w:rPr>
          <w:rFonts w:ascii="Calibri" w:eastAsia="Times New Roman" w:hAnsi="Calibri" w:cs="Calibri"/>
          <w:sz w:val="19"/>
          <w:szCs w:val="19"/>
        </w:rPr>
        <w:t xml:space="preserve"> Succulent Show C.W. Elliott Award for Best Collection donated by Sharon &amp; Bob Thoerner</w:t>
      </w:r>
    </w:p>
    <w:p w14:paraId="305816E8" w14:textId="7E2F7F54" w:rsidR="00B0497F" w:rsidRPr="00421D68" w:rsidRDefault="00B0497F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Best Staged Plant in ICCSS in honor of Mike Buckner, Larry Grammer, Steve Southwell donated by Cactus Data Plants</w:t>
      </w:r>
    </w:p>
    <w:p w14:paraId="7F34AFC0" w14:textId="400C4C32" w:rsidR="00B0497F" w:rsidRPr="00421D68" w:rsidRDefault="00B0497F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Intercity Cactus &amp; Succulent Show Best Any Other Genus</w:t>
      </w:r>
    </w:p>
    <w:p w14:paraId="32D40011" w14:textId="723BB818" w:rsidR="00B0497F" w:rsidRPr="00421D68" w:rsidRDefault="00B0497F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 City Cactus &amp; Succulent Show Best Miniature Cactus or Succulent in the Show donated by Dick and Lupe Hulett’s Pet Plants</w:t>
      </w:r>
    </w:p>
    <w:p w14:paraId="7404BC30" w14:textId="77777777" w:rsidR="00B0497F" w:rsidRPr="00421D68" w:rsidRDefault="00B0497F" w:rsidP="00B0497F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sz w:val="19"/>
          <w:szCs w:val="19"/>
        </w:rPr>
        <w:t xml:space="preserve">Tegelberg trophy for </w:t>
      </w:r>
      <w:proofErr w:type="gramStart"/>
      <w:r w:rsidRPr="00421D68">
        <w:rPr>
          <w:sz w:val="19"/>
          <w:szCs w:val="19"/>
        </w:rPr>
        <w:t>Rarest</w:t>
      </w:r>
      <w:proofErr w:type="gramEnd"/>
      <w:r w:rsidRPr="00421D68">
        <w:rPr>
          <w:sz w:val="19"/>
          <w:szCs w:val="19"/>
        </w:rPr>
        <w:t xml:space="preserve"> plant in Show donated by Woody and Tambra Minnich </w:t>
      </w:r>
    </w:p>
    <w:p w14:paraId="50E95D37" w14:textId="77777777" w:rsidR="00B0497F" w:rsidRPr="00421D68" w:rsidRDefault="00B0497F" w:rsidP="00B0497F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 xml:space="preserve">Intercity Cactus </w:t>
      </w:r>
      <w:proofErr w:type="gramStart"/>
      <w:r w:rsidRPr="00421D68">
        <w:rPr>
          <w:rFonts w:ascii="Calibri" w:eastAsia="Times New Roman" w:hAnsi="Calibri" w:cs="Calibri"/>
          <w:sz w:val="19"/>
          <w:szCs w:val="19"/>
        </w:rPr>
        <w:t>And</w:t>
      </w:r>
      <w:proofErr w:type="gramEnd"/>
      <w:r w:rsidRPr="00421D68">
        <w:rPr>
          <w:rFonts w:ascii="Calibri" w:eastAsia="Times New Roman" w:hAnsi="Calibri" w:cs="Calibri"/>
          <w:sz w:val="19"/>
          <w:szCs w:val="19"/>
        </w:rPr>
        <w:t xml:space="preserve"> Succulent Show Best Rookie Shower Novice Succulents D</w:t>
      </w:r>
      <w:r w:rsidRPr="00421D68">
        <w:rPr>
          <w:sz w:val="19"/>
          <w:szCs w:val="19"/>
        </w:rPr>
        <w:t>onated by Artie Chavez</w:t>
      </w:r>
    </w:p>
    <w:p w14:paraId="15306B76" w14:textId="2529D551" w:rsidR="00B0497F" w:rsidRPr="00421D68" w:rsidRDefault="00B0497F" w:rsidP="00B0497F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421D68">
        <w:rPr>
          <w:rFonts w:ascii="Calibri" w:eastAsia="Times New Roman" w:hAnsi="Calibri" w:cs="Calibri"/>
          <w:sz w:val="19"/>
          <w:szCs w:val="19"/>
        </w:rPr>
        <w:t xml:space="preserve">Rookie Of </w:t>
      </w:r>
      <w:proofErr w:type="gramStart"/>
      <w:r w:rsidRPr="00421D68">
        <w:rPr>
          <w:rFonts w:ascii="Calibri" w:eastAsia="Times New Roman" w:hAnsi="Calibri" w:cs="Calibri"/>
          <w:sz w:val="19"/>
          <w:szCs w:val="19"/>
        </w:rPr>
        <w:t>The</w:t>
      </w:r>
      <w:proofErr w:type="gramEnd"/>
      <w:r w:rsidRPr="00421D68">
        <w:rPr>
          <w:rFonts w:ascii="Calibri" w:eastAsia="Times New Roman" w:hAnsi="Calibri" w:cs="Calibri"/>
          <w:sz w:val="19"/>
          <w:szCs w:val="19"/>
        </w:rPr>
        <w:t xml:space="preserve"> Year Cacti In Memory of Joe Ramos Donated by Brigitte Williams </w:t>
      </w:r>
    </w:p>
    <w:p w14:paraId="55C1706B" w14:textId="599098A7" w:rsidR="00E32870" w:rsidRPr="00421D68" w:rsidRDefault="00421D68" w:rsidP="00E32870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025AB3">
        <w:rPr>
          <w:rFonts w:ascii="Calibri" w:eastAsia="Times New Roman" w:hAnsi="Calibri" w:cs="Calibri"/>
          <w:sz w:val="19"/>
          <w:szCs w:val="19"/>
        </w:rPr>
        <w:t>Inter-City Cactus &amp; Succulent Show Dick Hulett Award for Show Spirit</w:t>
      </w:r>
    </w:p>
    <w:sectPr w:rsidR="00E32870" w:rsidRPr="00421D68" w:rsidSect="00016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286A"/>
    <w:multiLevelType w:val="hybridMultilevel"/>
    <w:tmpl w:val="45EC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5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04"/>
    <w:rsid w:val="000062AC"/>
    <w:rsid w:val="00016BEF"/>
    <w:rsid w:val="00025AB3"/>
    <w:rsid w:val="000533EB"/>
    <w:rsid w:val="00074189"/>
    <w:rsid w:val="001364B1"/>
    <w:rsid w:val="0014360B"/>
    <w:rsid w:val="001C12B9"/>
    <w:rsid w:val="002449D2"/>
    <w:rsid w:val="002973C1"/>
    <w:rsid w:val="00302FFD"/>
    <w:rsid w:val="0034223C"/>
    <w:rsid w:val="00421D68"/>
    <w:rsid w:val="00544047"/>
    <w:rsid w:val="005F4139"/>
    <w:rsid w:val="00601B50"/>
    <w:rsid w:val="0065686B"/>
    <w:rsid w:val="00686E00"/>
    <w:rsid w:val="007078E8"/>
    <w:rsid w:val="007B7DA4"/>
    <w:rsid w:val="00857E34"/>
    <w:rsid w:val="008E49FB"/>
    <w:rsid w:val="00906B05"/>
    <w:rsid w:val="009C19C4"/>
    <w:rsid w:val="009C59A4"/>
    <w:rsid w:val="009D1504"/>
    <w:rsid w:val="00A31BD3"/>
    <w:rsid w:val="00A516C1"/>
    <w:rsid w:val="00A70702"/>
    <w:rsid w:val="00AC27AF"/>
    <w:rsid w:val="00AD2270"/>
    <w:rsid w:val="00B0497F"/>
    <w:rsid w:val="00B2727E"/>
    <w:rsid w:val="00B56AAE"/>
    <w:rsid w:val="00CA5B97"/>
    <w:rsid w:val="00D209A5"/>
    <w:rsid w:val="00D66F23"/>
    <w:rsid w:val="00D95819"/>
    <w:rsid w:val="00DB66F5"/>
    <w:rsid w:val="00E32870"/>
    <w:rsid w:val="00E808B0"/>
    <w:rsid w:val="00EE54C4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DB68"/>
  <w15:chartTrackingRefBased/>
  <w15:docId w15:val="{3EBD1765-D907-4DA2-BCB1-CF7AB47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05"/>
    <w:pPr>
      <w:ind w:left="720"/>
      <w:contextualSpacing/>
    </w:pPr>
  </w:style>
  <w:style w:type="paragraph" w:styleId="NoSpacing">
    <w:name w:val="No Spacing"/>
    <w:uiPriority w:val="1"/>
    <w:qFormat/>
    <w:rsid w:val="00421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Glavich</dc:creator>
  <cp:keywords/>
  <dc:description/>
  <cp:lastModifiedBy>Gunnar Eisel</cp:lastModifiedBy>
  <cp:revision>2</cp:revision>
  <cp:lastPrinted>2022-04-16T16:32:00Z</cp:lastPrinted>
  <dcterms:created xsi:type="dcterms:W3CDTF">2022-06-29T21:18:00Z</dcterms:created>
  <dcterms:modified xsi:type="dcterms:W3CDTF">2022-06-29T21:18:00Z</dcterms:modified>
</cp:coreProperties>
</file>